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2EC68" w14:textId="77777777" w:rsidR="00FC4A90" w:rsidRDefault="00FC4A90" w:rsidP="00D2648E">
      <w:pPr>
        <w:spacing w:after="0" w:line="240" w:lineRule="auto"/>
        <w:jc w:val="center"/>
        <w:rPr>
          <w:rFonts w:ascii="Tahoma" w:hAnsi="Tahoma" w:cs="Tahoma"/>
          <w:b/>
          <w:sz w:val="20"/>
          <w:szCs w:val="20"/>
        </w:rPr>
      </w:pPr>
      <w:bookmarkStart w:id="0" w:name="_GoBack"/>
      <w:bookmarkEnd w:id="0"/>
    </w:p>
    <w:p w14:paraId="3C841DD6" w14:textId="77777777" w:rsidR="009A3AE8" w:rsidRPr="002C5ED6" w:rsidRDefault="00D2648E" w:rsidP="00D2648E">
      <w:pPr>
        <w:spacing w:after="0" w:line="240" w:lineRule="auto"/>
        <w:jc w:val="center"/>
        <w:rPr>
          <w:rFonts w:ascii="Tahoma" w:hAnsi="Tahoma" w:cs="Tahoma"/>
          <w:b/>
          <w:sz w:val="20"/>
          <w:szCs w:val="20"/>
        </w:rPr>
      </w:pPr>
      <w:r w:rsidRPr="002C5ED6">
        <w:rPr>
          <w:rFonts w:ascii="Tahoma" w:hAnsi="Tahoma" w:cs="Tahoma"/>
          <w:b/>
          <w:sz w:val="20"/>
          <w:szCs w:val="20"/>
        </w:rPr>
        <w:t>APPLICATION</w:t>
      </w:r>
    </w:p>
    <w:p w14:paraId="33795C3B" w14:textId="77777777" w:rsidR="009A3AE8" w:rsidRPr="002C5ED6" w:rsidRDefault="009A3AE8" w:rsidP="009A3AE8">
      <w:pPr>
        <w:spacing w:after="0" w:line="240" w:lineRule="auto"/>
        <w:jc w:val="both"/>
        <w:rPr>
          <w:rFonts w:ascii="Tahoma" w:hAnsi="Tahoma" w:cs="Tahoma"/>
          <w:sz w:val="20"/>
          <w:szCs w:val="20"/>
        </w:rPr>
      </w:pPr>
    </w:p>
    <w:p w14:paraId="51D413D5" w14:textId="77777777" w:rsidR="009A3AE8" w:rsidRPr="002C5ED6" w:rsidRDefault="009A3AE8" w:rsidP="009A3AE8">
      <w:pPr>
        <w:spacing w:after="0" w:line="240" w:lineRule="auto"/>
        <w:jc w:val="both"/>
        <w:rPr>
          <w:rFonts w:ascii="Tahoma" w:hAnsi="Tahoma" w:cs="Tahoma"/>
          <w:sz w:val="20"/>
          <w:szCs w:val="20"/>
        </w:rPr>
      </w:pPr>
      <w:r w:rsidRPr="002C5ED6">
        <w:rPr>
          <w:rFonts w:ascii="Tahoma" w:hAnsi="Tahoma" w:cs="Tahoma"/>
          <w:sz w:val="20"/>
          <w:szCs w:val="20"/>
        </w:rPr>
        <w:t xml:space="preserve">Date:   </w:t>
      </w:r>
    </w:p>
    <w:p w14:paraId="5009A865" w14:textId="77777777" w:rsidR="009A3AE8" w:rsidRPr="002C5ED6" w:rsidRDefault="009A3AE8" w:rsidP="009A3AE8">
      <w:pPr>
        <w:spacing w:after="0" w:line="240" w:lineRule="auto"/>
        <w:jc w:val="both"/>
        <w:rPr>
          <w:rFonts w:ascii="Tahoma" w:hAnsi="Tahoma" w:cs="Tahoma"/>
          <w:sz w:val="20"/>
          <w:szCs w:val="20"/>
        </w:rPr>
      </w:pPr>
    </w:p>
    <w:p w14:paraId="1D8E189D" w14:textId="77777777" w:rsidR="009A3AE8" w:rsidRPr="002C5ED6" w:rsidRDefault="009A3AE8" w:rsidP="009A3AE8">
      <w:pPr>
        <w:spacing w:after="0" w:line="240" w:lineRule="auto"/>
        <w:jc w:val="both"/>
        <w:rPr>
          <w:rFonts w:ascii="Tahoma" w:hAnsi="Tahoma" w:cs="Tahoma"/>
          <w:sz w:val="20"/>
          <w:szCs w:val="20"/>
        </w:rPr>
      </w:pPr>
      <w:r w:rsidRPr="002C5ED6">
        <w:rPr>
          <w:rFonts w:ascii="Tahoma" w:hAnsi="Tahoma" w:cs="Tahoma"/>
          <w:sz w:val="20"/>
          <w:szCs w:val="20"/>
        </w:rPr>
        <w:t>To,</w:t>
      </w:r>
    </w:p>
    <w:p w14:paraId="6F53046B" w14:textId="77777777" w:rsidR="009A3AE8" w:rsidRPr="002C5ED6" w:rsidRDefault="009A3AE8" w:rsidP="009A3AE8">
      <w:pPr>
        <w:spacing w:after="0" w:line="240" w:lineRule="auto"/>
        <w:jc w:val="both"/>
        <w:rPr>
          <w:rFonts w:ascii="Tahoma" w:hAnsi="Tahoma" w:cs="Tahoma"/>
          <w:sz w:val="20"/>
          <w:szCs w:val="20"/>
        </w:rPr>
      </w:pPr>
    </w:p>
    <w:p w14:paraId="5EDD5E5A" w14:textId="77777777" w:rsidR="009A3AE8" w:rsidRPr="002C5ED6" w:rsidRDefault="00706B39" w:rsidP="009A3AE8">
      <w:pPr>
        <w:spacing w:after="0" w:line="240" w:lineRule="auto"/>
        <w:jc w:val="both"/>
        <w:rPr>
          <w:rFonts w:ascii="Tahoma" w:hAnsi="Tahoma" w:cs="Tahoma"/>
          <w:b/>
          <w:sz w:val="20"/>
          <w:szCs w:val="20"/>
        </w:rPr>
      </w:pPr>
      <w:proofErr w:type="spellStart"/>
      <w:r w:rsidRPr="0037091E">
        <w:rPr>
          <w:rFonts w:ascii="Tahoma" w:hAnsi="Tahoma" w:cs="Tahoma"/>
          <w:b/>
          <w:sz w:val="20"/>
          <w:szCs w:val="20"/>
        </w:rPr>
        <w:t>K</w:t>
      </w:r>
      <w:r>
        <w:rPr>
          <w:rFonts w:ascii="Tahoma" w:hAnsi="Tahoma" w:cs="Tahoma"/>
          <w:b/>
          <w:sz w:val="20"/>
          <w:szCs w:val="20"/>
        </w:rPr>
        <w:t>Fin</w:t>
      </w:r>
      <w:proofErr w:type="spellEnd"/>
      <w:r>
        <w:rPr>
          <w:rFonts w:ascii="Tahoma" w:hAnsi="Tahoma" w:cs="Tahoma"/>
          <w:b/>
          <w:sz w:val="20"/>
          <w:szCs w:val="20"/>
        </w:rPr>
        <w:t xml:space="preserve"> Technologies</w:t>
      </w:r>
      <w:r w:rsidRPr="0037091E">
        <w:rPr>
          <w:rFonts w:ascii="Tahoma" w:hAnsi="Tahoma" w:cs="Tahoma"/>
          <w:b/>
          <w:sz w:val="20"/>
          <w:szCs w:val="20"/>
        </w:rPr>
        <w:t xml:space="preserve"> Private Limited</w:t>
      </w:r>
      <w:r w:rsidRPr="002C5ED6" w:rsidDel="00706B39">
        <w:rPr>
          <w:rFonts w:ascii="Tahoma" w:hAnsi="Tahoma" w:cs="Tahoma"/>
          <w:b/>
          <w:sz w:val="20"/>
          <w:szCs w:val="20"/>
        </w:rPr>
        <w:t xml:space="preserve"> </w:t>
      </w:r>
      <w:r w:rsidR="009A3AE8" w:rsidRPr="002C5ED6">
        <w:rPr>
          <w:rFonts w:ascii="Tahoma" w:hAnsi="Tahoma" w:cs="Tahoma"/>
          <w:b/>
          <w:sz w:val="20"/>
          <w:szCs w:val="20"/>
        </w:rPr>
        <w:t xml:space="preserve"> </w:t>
      </w:r>
    </w:p>
    <w:p w14:paraId="6D7988AC" w14:textId="77777777" w:rsidR="009A3AE8" w:rsidRPr="002C5ED6" w:rsidRDefault="009A3AE8" w:rsidP="009A3AE8">
      <w:pPr>
        <w:spacing w:after="0" w:line="240" w:lineRule="auto"/>
        <w:jc w:val="both"/>
        <w:rPr>
          <w:rFonts w:ascii="Tahoma" w:hAnsi="Tahoma" w:cs="Tahoma"/>
          <w:b/>
          <w:sz w:val="20"/>
          <w:szCs w:val="20"/>
        </w:rPr>
      </w:pPr>
      <w:r w:rsidRPr="002C5ED6">
        <w:rPr>
          <w:rFonts w:ascii="Tahoma" w:hAnsi="Tahoma" w:cs="Tahoma"/>
          <w:b/>
          <w:sz w:val="20"/>
          <w:szCs w:val="20"/>
        </w:rPr>
        <w:t>Unit: Hero MotoCorp Limited</w:t>
      </w:r>
    </w:p>
    <w:p w14:paraId="6A7D107D" w14:textId="77777777" w:rsidR="00706B39" w:rsidRPr="00E36B12" w:rsidRDefault="00706B39" w:rsidP="00706B39">
      <w:pPr>
        <w:spacing w:after="0" w:line="240" w:lineRule="auto"/>
        <w:jc w:val="both"/>
        <w:rPr>
          <w:rFonts w:ascii="Tahoma" w:hAnsi="Tahoma" w:cs="Tahoma"/>
          <w:sz w:val="20"/>
          <w:szCs w:val="20"/>
        </w:rPr>
      </w:pPr>
      <w:r w:rsidRPr="00E36B12">
        <w:rPr>
          <w:rFonts w:ascii="Tahoma" w:hAnsi="Tahoma" w:cs="Tahoma"/>
          <w:sz w:val="20"/>
          <w:szCs w:val="20"/>
        </w:rPr>
        <w:t xml:space="preserve">Selenium, Tower B, Plot No. 31 &amp; 32, Financial District, </w:t>
      </w:r>
    </w:p>
    <w:p w14:paraId="5AEE7BBA" w14:textId="77777777" w:rsidR="009A3AE8" w:rsidRPr="002C5ED6" w:rsidRDefault="00706B39" w:rsidP="009A3AE8">
      <w:pPr>
        <w:spacing w:after="0" w:line="240" w:lineRule="auto"/>
        <w:jc w:val="both"/>
        <w:rPr>
          <w:rFonts w:ascii="Tahoma" w:hAnsi="Tahoma" w:cs="Tahoma"/>
          <w:b/>
          <w:sz w:val="20"/>
          <w:szCs w:val="20"/>
        </w:rPr>
      </w:pPr>
      <w:proofErr w:type="spellStart"/>
      <w:r w:rsidRPr="00E36B12">
        <w:rPr>
          <w:rFonts w:ascii="Tahoma" w:hAnsi="Tahoma" w:cs="Tahoma"/>
          <w:sz w:val="20"/>
          <w:szCs w:val="20"/>
        </w:rPr>
        <w:t>Nanakramguda</w:t>
      </w:r>
      <w:proofErr w:type="spellEnd"/>
      <w:r w:rsidRPr="00E36B12">
        <w:rPr>
          <w:rFonts w:ascii="Tahoma" w:hAnsi="Tahoma" w:cs="Tahoma"/>
          <w:sz w:val="20"/>
          <w:szCs w:val="20"/>
        </w:rPr>
        <w:t xml:space="preserve">, </w:t>
      </w:r>
      <w:proofErr w:type="spellStart"/>
      <w:r w:rsidRPr="00E36B12">
        <w:rPr>
          <w:rFonts w:ascii="Tahoma" w:hAnsi="Tahoma" w:cs="Tahoma"/>
          <w:sz w:val="20"/>
          <w:szCs w:val="20"/>
        </w:rPr>
        <w:t>Serilingampally</w:t>
      </w:r>
      <w:proofErr w:type="spellEnd"/>
      <w:r w:rsidRPr="00E36B12">
        <w:rPr>
          <w:rFonts w:ascii="Tahoma" w:hAnsi="Tahoma" w:cs="Tahoma"/>
          <w:sz w:val="20"/>
          <w:szCs w:val="20"/>
        </w:rPr>
        <w:t xml:space="preserve"> Mandal, Hyderabad-500032, India</w:t>
      </w:r>
    </w:p>
    <w:p w14:paraId="0A0D7321" w14:textId="77777777" w:rsidR="009A3AE8" w:rsidRPr="002C5ED6" w:rsidRDefault="009A3AE8" w:rsidP="009A3AE8">
      <w:pPr>
        <w:spacing w:after="0" w:line="240" w:lineRule="auto"/>
        <w:jc w:val="both"/>
        <w:rPr>
          <w:rFonts w:ascii="Tahoma" w:hAnsi="Tahoma" w:cs="Tahoma"/>
          <w:sz w:val="20"/>
          <w:szCs w:val="20"/>
        </w:rPr>
      </w:pPr>
    </w:p>
    <w:p w14:paraId="41066353" w14:textId="77777777" w:rsidR="009A3AE8" w:rsidRPr="002C5ED6" w:rsidRDefault="009A3AE8" w:rsidP="009A3AE8">
      <w:pPr>
        <w:spacing w:after="0" w:line="240" w:lineRule="auto"/>
        <w:jc w:val="both"/>
        <w:rPr>
          <w:rFonts w:ascii="Tahoma" w:hAnsi="Tahoma" w:cs="Tahoma"/>
          <w:sz w:val="20"/>
          <w:szCs w:val="20"/>
        </w:rPr>
      </w:pPr>
      <w:r w:rsidRPr="002C5ED6">
        <w:rPr>
          <w:rFonts w:ascii="Tahoma" w:hAnsi="Tahoma" w:cs="Tahoma"/>
          <w:sz w:val="20"/>
          <w:szCs w:val="20"/>
        </w:rPr>
        <w:t xml:space="preserve">Dear Sirs,   </w:t>
      </w:r>
    </w:p>
    <w:p w14:paraId="2D1D32AE" w14:textId="77777777" w:rsidR="009A3AE8" w:rsidRPr="002C5ED6" w:rsidRDefault="009A3AE8" w:rsidP="009A3AE8">
      <w:pPr>
        <w:spacing w:after="0" w:line="240" w:lineRule="auto"/>
        <w:jc w:val="both"/>
        <w:rPr>
          <w:rFonts w:ascii="Tahoma" w:hAnsi="Tahoma" w:cs="Tahoma"/>
          <w:sz w:val="20"/>
          <w:szCs w:val="20"/>
        </w:rPr>
      </w:pPr>
    </w:p>
    <w:p w14:paraId="542E1AA5" w14:textId="77777777" w:rsidR="009A3AE8" w:rsidRPr="002C5ED6" w:rsidRDefault="009A3AE8" w:rsidP="00E50630">
      <w:pPr>
        <w:spacing w:after="0" w:line="360" w:lineRule="auto"/>
        <w:jc w:val="both"/>
        <w:rPr>
          <w:rFonts w:ascii="Tahoma" w:hAnsi="Tahoma" w:cs="Tahoma"/>
          <w:sz w:val="20"/>
          <w:szCs w:val="20"/>
        </w:rPr>
      </w:pPr>
      <w:r w:rsidRPr="002C5ED6">
        <w:rPr>
          <w:rFonts w:ascii="Tahoma" w:hAnsi="Tahoma" w:cs="Tahoma"/>
          <w:sz w:val="20"/>
          <w:szCs w:val="20"/>
        </w:rPr>
        <w:t xml:space="preserve">I/We, the registered shareholder of the Company </w:t>
      </w:r>
      <w:proofErr w:type="gramStart"/>
      <w:r w:rsidRPr="002C5ED6">
        <w:rPr>
          <w:rFonts w:ascii="Tahoma" w:hAnsi="Tahoma" w:cs="Tahoma"/>
          <w:sz w:val="20"/>
          <w:szCs w:val="20"/>
        </w:rPr>
        <w:t>apply</w:t>
      </w:r>
      <w:proofErr w:type="gramEnd"/>
      <w:r w:rsidRPr="002C5ED6">
        <w:rPr>
          <w:rFonts w:ascii="Tahoma" w:hAnsi="Tahoma" w:cs="Tahoma"/>
          <w:sz w:val="20"/>
          <w:szCs w:val="20"/>
        </w:rPr>
        <w:t xml:space="preserve"> for issue of duplicate share certificate(s) held</w:t>
      </w:r>
      <w:r w:rsidR="00E50630">
        <w:rPr>
          <w:rFonts w:ascii="Tahoma" w:hAnsi="Tahoma" w:cs="Tahoma"/>
          <w:sz w:val="20"/>
          <w:szCs w:val="20"/>
        </w:rPr>
        <w:t xml:space="preserve"> by me/us in folio no. _________________________.</w:t>
      </w:r>
      <w:r w:rsidRPr="002C5ED6">
        <w:rPr>
          <w:rFonts w:ascii="Tahoma" w:hAnsi="Tahoma" w:cs="Tahoma"/>
          <w:sz w:val="20"/>
          <w:szCs w:val="20"/>
        </w:rPr>
        <w:t xml:space="preserve"> The following documents are submitted in support my/our claim for issue of duplicate share certificate(s) to us:   </w:t>
      </w:r>
    </w:p>
    <w:p w14:paraId="07C11931" w14:textId="77777777" w:rsidR="009A3AE8" w:rsidRPr="002C5ED6" w:rsidRDefault="009A3AE8" w:rsidP="009A3AE8">
      <w:pPr>
        <w:pStyle w:val="ListParagraph"/>
        <w:spacing w:after="0" w:line="240" w:lineRule="auto"/>
        <w:jc w:val="both"/>
        <w:rPr>
          <w:rFonts w:ascii="Tahoma" w:hAnsi="Tahoma" w:cs="Tahoma"/>
          <w:sz w:val="20"/>
          <w:szCs w:val="20"/>
        </w:rPr>
      </w:pPr>
    </w:p>
    <w:p w14:paraId="15F019D6" w14:textId="77777777" w:rsidR="009A3AE8" w:rsidRPr="002C5ED6" w:rsidRDefault="009A3AE8" w:rsidP="009A3AE8">
      <w:pPr>
        <w:pStyle w:val="ListParagraph"/>
        <w:numPr>
          <w:ilvl w:val="0"/>
          <w:numId w:val="1"/>
        </w:numPr>
        <w:spacing w:after="0" w:line="240" w:lineRule="auto"/>
        <w:ind w:left="720"/>
        <w:jc w:val="both"/>
        <w:rPr>
          <w:rFonts w:ascii="Tahoma" w:hAnsi="Tahoma" w:cs="Tahoma"/>
          <w:sz w:val="20"/>
          <w:szCs w:val="20"/>
        </w:rPr>
      </w:pPr>
      <w:r w:rsidRPr="002C5ED6">
        <w:rPr>
          <w:rFonts w:ascii="Tahoma" w:hAnsi="Tahoma" w:cs="Tahoma"/>
          <w:sz w:val="20"/>
          <w:szCs w:val="20"/>
        </w:rPr>
        <w:t>FIR/ Acknowledgement copy of the Police complaint, in Original</w:t>
      </w:r>
    </w:p>
    <w:p w14:paraId="371BE096" w14:textId="77777777" w:rsidR="009A3AE8" w:rsidRPr="002C5ED6" w:rsidRDefault="009A3AE8" w:rsidP="004F136B">
      <w:pPr>
        <w:pStyle w:val="ListParagraph"/>
        <w:spacing w:after="0" w:line="240" w:lineRule="auto"/>
        <w:rPr>
          <w:rFonts w:ascii="Tahoma" w:hAnsi="Tahoma" w:cs="Tahoma"/>
          <w:sz w:val="20"/>
          <w:szCs w:val="20"/>
        </w:rPr>
      </w:pPr>
    </w:p>
    <w:p w14:paraId="4383BD06" w14:textId="5E99DCBA" w:rsidR="004F6EA4" w:rsidRDefault="009A3AE8" w:rsidP="00E50630">
      <w:pPr>
        <w:pStyle w:val="ListParagraph"/>
        <w:numPr>
          <w:ilvl w:val="0"/>
          <w:numId w:val="1"/>
        </w:numPr>
        <w:spacing w:after="0" w:line="240" w:lineRule="auto"/>
        <w:ind w:left="720"/>
        <w:rPr>
          <w:rFonts w:ascii="Tahoma" w:hAnsi="Tahoma" w:cs="Tahoma"/>
          <w:sz w:val="20"/>
          <w:szCs w:val="20"/>
        </w:rPr>
      </w:pPr>
      <w:r w:rsidRPr="002C5ED6">
        <w:rPr>
          <w:rFonts w:ascii="Tahoma" w:hAnsi="Tahoma" w:cs="Tahoma"/>
          <w:sz w:val="20"/>
          <w:szCs w:val="20"/>
        </w:rPr>
        <w:t xml:space="preserve">Affidavit </w:t>
      </w:r>
      <w:proofErr w:type="spellStart"/>
      <w:r w:rsidRPr="002C5ED6">
        <w:rPr>
          <w:rFonts w:ascii="Tahoma" w:hAnsi="Tahoma" w:cs="Tahoma"/>
          <w:sz w:val="20"/>
          <w:szCs w:val="20"/>
        </w:rPr>
        <w:t>Rs</w:t>
      </w:r>
      <w:proofErr w:type="spellEnd"/>
      <w:r w:rsidRPr="002C5ED6">
        <w:rPr>
          <w:rFonts w:ascii="Tahoma" w:hAnsi="Tahoma" w:cs="Tahoma"/>
          <w:sz w:val="20"/>
          <w:szCs w:val="20"/>
        </w:rPr>
        <w:t>. 100/-</w:t>
      </w:r>
      <w:r w:rsidR="00346641">
        <w:rPr>
          <w:rFonts w:ascii="Tahoma" w:hAnsi="Tahoma" w:cs="Tahoma"/>
          <w:sz w:val="20"/>
          <w:szCs w:val="20"/>
        </w:rPr>
        <w:t xml:space="preserve"> on</w:t>
      </w:r>
      <w:r w:rsidRPr="002C5ED6">
        <w:rPr>
          <w:rFonts w:ascii="Tahoma" w:hAnsi="Tahoma" w:cs="Tahoma"/>
          <w:sz w:val="20"/>
          <w:szCs w:val="20"/>
        </w:rPr>
        <w:t xml:space="preserve"> Non Judicial Stamp Paper</w:t>
      </w:r>
      <w:r w:rsidR="00F95D3B">
        <w:rPr>
          <w:rFonts w:ascii="Tahoma" w:hAnsi="Tahoma" w:cs="Tahoma"/>
          <w:sz w:val="20"/>
          <w:szCs w:val="20"/>
        </w:rPr>
        <w:t xml:space="preserve"> (or such stamp duty applicable in the place of execution)</w:t>
      </w:r>
      <w:r w:rsidRPr="002C5ED6">
        <w:rPr>
          <w:rFonts w:ascii="Tahoma" w:hAnsi="Tahoma" w:cs="Tahoma"/>
          <w:sz w:val="20"/>
          <w:szCs w:val="20"/>
        </w:rPr>
        <w:t xml:space="preserve">, duly affirmed by SEM/SEO/Notary Public.   </w:t>
      </w:r>
    </w:p>
    <w:p w14:paraId="2FF7638D" w14:textId="77777777" w:rsidR="00E50630" w:rsidRPr="00E50630" w:rsidRDefault="00E50630" w:rsidP="00E50630">
      <w:pPr>
        <w:pStyle w:val="ListParagraph"/>
        <w:spacing w:after="0" w:line="240" w:lineRule="auto"/>
        <w:rPr>
          <w:rFonts w:ascii="Tahoma" w:hAnsi="Tahoma" w:cs="Tahoma"/>
          <w:sz w:val="20"/>
          <w:szCs w:val="20"/>
        </w:rPr>
      </w:pPr>
    </w:p>
    <w:p w14:paraId="40B2DFEE" w14:textId="77777777" w:rsidR="004F6EA4" w:rsidRDefault="004F6EA4" w:rsidP="00BB4B40">
      <w:pPr>
        <w:pStyle w:val="ListParagraph"/>
        <w:numPr>
          <w:ilvl w:val="0"/>
          <w:numId w:val="1"/>
        </w:numPr>
        <w:spacing w:after="0" w:line="240" w:lineRule="auto"/>
        <w:ind w:left="720"/>
        <w:rPr>
          <w:rFonts w:ascii="Tahoma" w:hAnsi="Tahoma" w:cs="Tahoma"/>
          <w:sz w:val="20"/>
          <w:szCs w:val="20"/>
        </w:rPr>
      </w:pPr>
      <w:r>
        <w:rPr>
          <w:rFonts w:ascii="Tahoma" w:hAnsi="Tahoma" w:cs="Tahoma"/>
          <w:sz w:val="20"/>
          <w:szCs w:val="20"/>
        </w:rPr>
        <w:t>Self-attested copy of PAN card</w:t>
      </w:r>
    </w:p>
    <w:p w14:paraId="294580C8" w14:textId="77777777" w:rsidR="004F6EA4" w:rsidRPr="004F6EA4" w:rsidRDefault="004F6EA4" w:rsidP="004F6EA4">
      <w:pPr>
        <w:pStyle w:val="ListParagraph"/>
        <w:rPr>
          <w:rFonts w:ascii="Tahoma" w:hAnsi="Tahoma" w:cs="Tahoma"/>
          <w:sz w:val="20"/>
          <w:szCs w:val="20"/>
        </w:rPr>
      </w:pPr>
    </w:p>
    <w:p w14:paraId="6A6A51E5" w14:textId="77777777" w:rsidR="004F6EA4" w:rsidRDefault="00346641" w:rsidP="004F6EA4">
      <w:pPr>
        <w:pStyle w:val="ListParagraph"/>
        <w:numPr>
          <w:ilvl w:val="0"/>
          <w:numId w:val="1"/>
        </w:numPr>
        <w:spacing w:after="0" w:line="240" w:lineRule="auto"/>
        <w:ind w:left="720"/>
        <w:rPr>
          <w:rFonts w:ascii="Tahoma" w:hAnsi="Tahoma" w:cs="Tahoma"/>
          <w:sz w:val="20"/>
          <w:szCs w:val="20"/>
        </w:rPr>
      </w:pPr>
      <w:r>
        <w:rPr>
          <w:rFonts w:ascii="Tahoma" w:hAnsi="Tahoma" w:cs="Tahoma"/>
          <w:sz w:val="20"/>
          <w:szCs w:val="20"/>
        </w:rPr>
        <w:t xml:space="preserve">Self-attested copy of </w:t>
      </w:r>
      <w:r w:rsidR="004F6EA4">
        <w:rPr>
          <w:rFonts w:ascii="Tahoma" w:hAnsi="Tahoma" w:cs="Tahoma"/>
          <w:sz w:val="20"/>
          <w:szCs w:val="20"/>
        </w:rPr>
        <w:t>Address proof (registered address proof in case of applicant is the registered holder)</w:t>
      </w:r>
    </w:p>
    <w:p w14:paraId="0BD4A4D9" w14:textId="77777777" w:rsidR="004F6EA4" w:rsidRPr="001B71C4" w:rsidRDefault="004F6EA4" w:rsidP="001B71C4">
      <w:pPr>
        <w:pStyle w:val="ListParagraph"/>
        <w:spacing w:after="0" w:line="240" w:lineRule="auto"/>
        <w:rPr>
          <w:rFonts w:ascii="Tahoma" w:hAnsi="Tahoma" w:cs="Tahoma"/>
          <w:sz w:val="20"/>
          <w:szCs w:val="20"/>
        </w:rPr>
      </w:pPr>
    </w:p>
    <w:p w14:paraId="77C4C676" w14:textId="77777777" w:rsidR="004F6EA4" w:rsidRDefault="004F6EA4" w:rsidP="004F6EA4">
      <w:pPr>
        <w:pStyle w:val="ListParagraph"/>
        <w:numPr>
          <w:ilvl w:val="0"/>
          <w:numId w:val="1"/>
        </w:numPr>
        <w:spacing w:after="0" w:line="240" w:lineRule="auto"/>
        <w:ind w:left="720"/>
        <w:rPr>
          <w:rFonts w:ascii="Tahoma" w:hAnsi="Tahoma" w:cs="Tahoma"/>
          <w:sz w:val="20"/>
          <w:szCs w:val="20"/>
        </w:rPr>
      </w:pPr>
      <w:r w:rsidRPr="001B71C4">
        <w:rPr>
          <w:rFonts w:ascii="Tahoma" w:hAnsi="Tahoma" w:cs="Tahoma"/>
          <w:sz w:val="20"/>
          <w:szCs w:val="20"/>
        </w:rPr>
        <w:t>Bank statement showing encashment of any previous dividend received from the Company</w:t>
      </w:r>
    </w:p>
    <w:p w14:paraId="52FE8E75" w14:textId="77777777" w:rsidR="0005453B" w:rsidRPr="002E6971" w:rsidRDefault="0005453B" w:rsidP="002E6971">
      <w:pPr>
        <w:pStyle w:val="ListParagraph"/>
        <w:rPr>
          <w:rFonts w:ascii="Tahoma" w:hAnsi="Tahoma" w:cs="Tahoma"/>
          <w:sz w:val="20"/>
          <w:szCs w:val="20"/>
        </w:rPr>
      </w:pPr>
    </w:p>
    <w:p w14:paraId="0AAC066F" w14:textId="6B730C52" w:rsidR="002E6971" w:rsidRDefault="0005453B" w:rsidP="002E6971">
      <w:pPr>
        <w:pStyle w:val="ListParagraph"/>
        <w:numPr>
          <w:ilvl w:val="0"/>
          <w:numId w:val="1"/>
        </w:numPr>
        <w:spacing w:after="0" w:line="240" w:lineRule="auto"/>
        <w:ind w:left="720"/>
        <w:rPr>
          <w:rFonts w:ascii="Tahoma" w:hAnsi="Tahoma" w:cs="Tahoma"/>
          <w:sz w:val="20"/>
          <w:szCs w:val="20"/>
        </w:rPr>
      </w:pPr>
      <w:r>
        <w:rPr>
          <w:rFonts w:ascii="Tahoma" w:hAnsi="Tahoma" w:cs="Tahoma"/>
          <w:sz w:val="20"/>
          <w:szCs w:val="20"/>
        </w:rPr>
        <w:t>Indemnity Bond</w:t>
      </w:r>
      <w:r w:rsidR="00346641">
        <w:rPr>
          <w:rFonts w:ascii="Tahoma" w:hAnsi="Tahoma" w:cs="Tahoma"/>
          <w:sz w:val="20"/>
          <w:szCs w:val="20"/>
        </w:rPr>
        <w:t xml:space="preserve"> </w:t>
      </w:r>
      <w:proofErr w:type="spellStart"/>
      <w:r w:rsidR="00346641">
        <w:rPr>
          <w:rFonts w:ascii="Tahoma" w:hAnsi="Tahoma" w:cs="Tahoma"/>
          <w:sz w:val="20"/>
          <w:szCs w:val="20"/>
        </w:rPr>
        <w:t>Rs</w:t>
      </w:r>
      <w:proofErr w:type="spellEnd"/>
      <w:r w:rsidR="00346641">
        <w:rPr>
          <w:rFonts w:ascii="Tahoma" w:hAnsi="Tahoma" w:cs="Tahoma"/>
          <w:sz w:val="20"/>
          <w:szCs w:val="20"/>
        </w:rPr>
        <w:t>. 100/- on</w:t>
      </w:r>
      <w:r w:rsidR="00346641" w:rsidRPr="002C5ED6">
        <w:rPr>
          <w:rFonts w:ascii="Tahoma" w:hAnsi="Tahoma" w:cs="Tahoma"/>
          <w:sz w:val="20"/>
          <w:szCs w:val="20"/>
        </w:rPr>
        <w:t xml:space="preserve"> Non Judicial Stamp Paper</w:t>
      </w:r>
      <w:r w:rsidR="00F95D3B">
        <w:rPr>
          <w:rFonts w:ascii="Tahoma" w:hAnsi="Tahoma" w:cs="Tahoma"/>
          <w:sz w:val="20"/>
          <w:szCs w:val="20"/>
        </w:rPr>
        <w:t xml:space="preserve"> (or such stamp duty applicable in the place of execution)</w:t>
      </w:r>
      <w:r w:rsidR="00346641">
        <w:rPr>
          <w:rFonts w:ascii="Tahoma" w:hAnsi="Tahoma" w:cs="Tahoma"/>
          <w:sz w:val="20"/>
          <w:szCs w:val="20"/>
        </w:rPr>
        <w:t xml:space="preserve">, </w:t>
      </w:r>
      <w:r w:rsidR="00346641" w:rsidRPr="00A23D55">
        <w:rPr>
          <w:rFonts w:ascii="Tahoma" w:hAnsi="Tahoma" w:cs="Tahoma"/>
          <w:sz w:val="20"/>
          <w:szCs w:val="20"/>
        </w:rPr>
        <w:t>duly attested by Notary Public</w:t>
      </w:r>
    </w:p>
    <w:p w14:paraId="047F8155" w14:textId="77777777" w:rsidR="002E6971" w:rsidRPr="002E6971" w:rsidRDefault="002E6971" w:rsidP="002E6971">
      <w:pPr>
        <w:spacing w:after="0" w:line="240" w:lineRule="auto"/>
        <w:rPr>
          <w:rFonts w:ascii="Tahoma" w:hAnsi="Tahoma" w:cs="Tahoma"/>
          <w:sz w:val="20"/>
          <w:szCs w:val="20"/>
        </w:rPr>
      </w:pPr>
    </w:p>
    <w:p w14:paraId="2A91456A" w14:textId="77777777" w:rsidR="0005453B" w:rsidRDefault="0005453B" w:rsidP="004F6EA4">
      <w:pPr>
        <w:pStyle w:val="ListParagraph"/>
        <w:numPr>
          <w:ilvl w:val="0"/>
          <w:numId w:val="1"/>
        </w:numPr>
        <w:spacing w:after="0" w:line="240" w:lineRule="auto"/>
        <w:ind w:left="720"/>
        <w:rPr>
          <w:rFonts w:ascii="Tahoma" w:hAnsi="Tahoma" w:cs="Tahoma"/>
          <w:sz w:val="20"/>
          <w:szCs w:val="20"/>
        </w:rPr>
      </w:pPr>
      <w:r>
        <w:rPr>
          <w:rFonts w:ascii="Tahoma" w:hAnsi="Tahoma" w:cs="Tahoma"/>
          <w:sz w:val="20"/>
          <w:szCs w:val="20"/>
        </w:rPr>
        <w:t>Surety form along with supporting documents</w:t>
      </w:r>
    </w:p>
    <w:p w14:paraId="2220BB71" w14:textId="77777777" w:rsidR="00346641" w:rsidRPr="00A23D55" w:rsidRDefault="00346641" w:rsidP="00A23D55">
      <w:pPr>
        <w:pStyle w:val="ListParagraph"/>
        <w:rPr>
          <w:rFonts w:ascii="Tahoma" w:hAnsi="Tahoma" w:cs="Tahoma"/>
          <w:sz w:val="20"/>
          <w:szCs w:val="20"/>
        </w:rPr>
      </w:pPr>
    </w:p>
    <w:p w14:paraId="5CC39FE9" w14:textId="77777777" w:rsidR="00346641" w:rsidRPr="004F6EA4" w:rsidRDefault="00346641" w:rsidP="004F6EA4">
      <w:pPr>
        <w:pStyle w:val="ListParagraph"/>
        <w:numPr>
          <w:ilvl w:val="0"/>
          <w:numId w:val="1"/>
        </w:numPr>
        <w:spacing w:after="0" w:line="240" w:lineRule="auto"/>
        <w:ind w:left="720"/>
        <w:rPr>
          <w:rFonts w:ascii="Tahoma" w:hAnsi="Tahoma" w:cs="Tahoma"/>
          <w:sz w:val="20"/>
          <w:szCs w:val="20"/>
        </w:rPr>
      </w:pPr>
      <w:r>
        <w:rPr>
          <w:rFonts w:ascii="Tahoma" w:hAnsi="Tahoma" w:cs="Tahoma"/>
          <w:sz w:val="20"/>
          <w:szCs w:val="20"/>
        </w:rPr>
        <w:t xml:space="preserve">Cancelled </w:t>
      </w:r>
      <w:proofErr w:type="spellStart"/>
      <w:r>
        <w:rPr>
          <w:rFonts w:ascii="Tahoma" w:hAnsi="Tahoma" w:cs="Tahoma"/>
          <w:sz w:val="20"/>
          <w:szCs w:val="20"/>
        </w:rPr>
        <w:t>cheque</w:t>
      </w:r>
      <w:proofErr w:type="spellEnd"/>
    </w:p>
    <w:p w14:paraId="57DAA0E2" w14:textId="77777777" w:rsidR="00D2648E" w:rsidRPr="002C5ED6" w:rsidRDefault="00D2648E" w:rsidP="00D2648E">
      <w:pPr>
        <w:pStyle w:val="ListParagraph"/>
        <w:rPr>
          <w:rFonts w:ascii="Tahoma" w:hAnsi="Tahoma" w:cs="Tahoma"/>
          <w:sz w:val="20"/>
          <w:szCs w:val="20"/>
        </w:rPr>
      </w:pPr>
    </w:p>
    <w:p w14:paraId="795AE5E0" w14:textId="77777777" w:rsidR="00D2648E" w:rsidRPr="002C5ED6" w:rsidRDefault="00D2648E" w:rsidP="00D2648E">
      <w:pPr>
        <w:spacing w:after="0" w:line="240" w:lineRule="auto"/>
        <w:jc w:val="both"/>
        <w:rPr>
          <w:rFonts w:ascii="Tahoma" w:hAnsi="Tahoma" w:cs="Tahoma"/>
          <w:sz w:val="20"/>
          <w:szCs w:val="20"/>
        </w:rPr>
      </w:pPr>
      <w:r w:rsidRPr="002C5ED6">
        <w:rPr>
          <w:rFonts w:ascii="Tahoma" w:hAnsi="Tahoma" w:cs="Tahoma"/>
          <w:sz w:val="20"/>
          <w:szCs w:val="20"/>
        </w:rPr>
        <w:t xml:space="preserve">Further, we agree to pay for the advertisement cost OR issue at my/our cost Public notice in the newspaper, for loss of shares, as is informed to us, depending upon the policy of the Company.  Kindly let us know the further course of action from my/our end and issue the duplicate share certificate(s) to us at the earliest.   </w:t>
      </w:r>
    </w:p>
    <w:p w14:paraId="2F31B22B" w14:textId="77777777" w:rsidR="009A3AE8" w:rsidRPr="002C5ED6" w:rsidRDefault="009A3AE8" w:rsidP="009A3AE8">
      <w:pPr>
        <w:pStyle w:val="ListParagraph"/>
        <w:spacing w:after="0" w:line="240" w:lineRule="auto"/>
        <w:jc w:val="both"/>
        <w:rPr>
          <w:rFonts w:ascii="Tahoma" w:hAnsi="Tahoma" w:cs="Tahoma"/>
          <w:sz w:val="20"/>
          <w:szCs w:val="20"/>
        </w:rPr>
      </w:pPr>
    </w:p>
    <w:p w14:paraId="208CF5C3" w14:textId="77777777" w:rsidR="00E50630" w:rsidRDefault="00E50630" w:rsidP="00D2648E">
      <w:pPr>
        <w:spacing w:after="0" w:line="240" w:lineRule="auto"/>
        <w:jc w:val="both"/>
        <w:rPr>
          <w:rFonts w:ascii="Tahoma" w:hAnsi="Tahoma" w:cs="Tahoma"/>
          <w:sz w:val="20"/>
          <w:szCs w:val="20"/>
        </w:rPr>
      </w:pPr>
    </w:p>
    <w:p w14:paraId="5ABD0105" w14:textId="77777777" w:rsidR="00D2648E" w:rsidRPr="002C5ED6" w:rsidRDefault="00D2648E" w:rsidP="00D2648E">
      <w:pPr>
        <w:spacing w:after="0" w:line="240" w:lineRule="auto"/>
        <w:jc w:val="both"/>
        <w:rPr>
          <w:rFonts w:ascii="Tahoma" w:hAnsi="Tahoma" w:cs="Tahoma"/>
          <w:sz w:val="20"/>
          <w:szCs w:val="20"/>
        </w:rPr>
      </w:pPr>
      <w:r w:rsidRPr="002C5ED6">
        <w:rPr>
          <w:rFonts w:ascii="Tahoma" w:hAnsi="Tahoma" w:cs="Tahoma"/>
          <w:sz w:val="20"/>
          <w:szCs w:val="20"/>
        </w:rPr>
        <w:t xml:space="preserve">Thanking you,   </w:t>
      </w:r>
    </w:p>
    <w:p w14:paraId="1FDD0C16" w14:textId="77777777" w:rsidR="002E6971" w:rsidRDefault="00D2648E" w:rsidP="00D2648E">
      <w:pPr>
        <w:spacing w:after="0" w:line="240" w:lineRule="auto"/>
        <w:jc w:val="both"/>
        <w:rPr>
          <w:rFonts w:ascii="Tahoma" w:hAnsi="Tahoma" w:cs="Tahoma"/>
          <w:sz w:val="20"/>
          <w:szCs w:val="20"/>
        </w:rPr>
      </w:pPr>
      <w:r w:rsidRPr="002C5ED6">
        <w:rPr>
          <w:rFonts w:ascii="Tahoma" w:hAnsi="Tahoma" w:cs="Tahoma"/>
          <w:sz w:val="20"/>
          <w:szCs w:val="20"/>
        </w:rPr>
        <w:t>Yours faithfully</w:t>
      </w:r>
      <w:r w:rsidR="00A82A7A">
        <w:rPr>
          <w:rFonts w:ascii="Tahoma" w:hAnsi="Tahoma" w:cs="Tahoma"/>
          <w:sz w:val="20"/>
          <w:szCs w:val="20"/>
        </w:rPr>
        <w:t>,</w:t>
      </w:r>
    </w:p>
    <w:tbl>
      <w:tblPr>
        <w:tblStyle w:val="TableGrid"/>
        <w:tblW w:w="0" w:type="auto"/>
        <w:tblLook w:val="04A0" w:firstRow="1" w:lastRow="0" w:firstColumn="1" w:lastColumn="0" w:noHBand="0" w:noVBand="1"/>
      </w:tblPr>
      <w:tblGrid>
        <w:gridCol w:w="4788"/>
        <w:gridCol w:w="4788"/>
      </w:tblGrid>
      <w:tr w:rsidR="00D2648E" w:rsidRPr="002C5ED6" w14:paraId="5BAAC155" w14:textId="77777777" w:rsidTr="00D2648E">
        <w:tc>
          <w:tcPr>
            <w:tcW w:w="4788" w:type="dxa"/>
          </w:tcPr>
          <w:p w14:paraId="7E2577B6" w14:textId="77777777" w:rsidR="00D2648E" w:rsidRPr="002C5ED6" w:rsidRDefault="00D2648E" w:rsidP="00D2648E">
            <w:pPr>
              <w:jc w:val="center"/>
              <w:rPr>
                <w:rFonts w:ascii="Tahoma" w:hAnsi="Tahoma" w:cs="Tahoma"/>
                <w:b/>
                <w:sz w:val="20"/>
                <w:szCs w:val="20"/>
              </w:rPr>
            </w:pPr>
            <w:r w:rsidRPr="002C5ED6">
              <w:rPr>
                <w:rFonts w:ascii="Tahoma" w:hAnsi="Tahoma" w:cs="Tahoma"/>
                <w:b/>
                <w:sz w:val="20"/>
                <w:szCs w:val="20"/>
              </w:rPr>
              <w:t>Name of the shareholder</w:t>
            </w:r>
          </w:p>
        </w:tc>
        <w:tc>
          <w:tcPr>
            <w:tcW w:w="4788" w:type="dxa"/>
          </w:tcPr>
          <w:p w14:paraId="7E6E8B82" w14:textId="77777777" w:rsidR="00D2648E" w:rsidRPr="002C5ED6" w:rsidRDefault="00D2648E" w:rsidP="00D2648E">
            <w:pPr>
              <w:jc w:val="center"/>
              <w:rPr>
                <w:rFonts w:ascii="Tahoma" w:hAnsi="Tahoma" w:cs="Tahoma"/>
                <w:b/>
                <w:sz w:val="20"/>
                <w:szCs w:val="20"/>
              </w:rPr>
            </w:pPr>
            <w:r w:rsidRPr="002C5ED6">
              <w:rPr>
                <w:rFonts w:ascii="Tahoma" w:hAnsi="Tahoma" w:cs="Tahoma"/>
                <w:b/>
                <w:sz w:val="20"/>
                <w:szCs w:val="20"/>
              </w:rPr>
              <w:t>Signature of the shareholder</w:t>
            </w:r>
          </w:p>
          <w:p w14:paraId="71EAE6F2" w14:textId="77777777" w:rsidR="00D2648E" w:rsidRPr="002C5ED6" w:rsidRDefault="00D2648E" w:rsidP="00D2648E">
            <w:pPr>
              <w:jc w:val="center"/>
              <w:rPr>
                <w:rFonts w:ascii="Tahoma" w:hAnsi="Tahoma" w:cs="Tahoma"/>
                <w:b/>
                <w:sz w:val="20"/>
                <w:szCs w:val="20"/>
              </w:rPr>
            </w:pPr>
          </w:p>
        </w:tc>
      </w:tr>
      <w:tr w:rsidR="00D2648E" w:rsidRPr="002C5ED6" w14:paraId="4858CF1B" w14:textId="77777777" w:rsidTr="00D2648E">
        <w:tc>
          <w:tcPr>
            <w:tcW w:w="4788" w:type="dxa"/>
          </w:tcPr>
          <w:p w14:paraId="40C7B79D" w14:textId="77777777" w:rsidR="00D2648E" w:rsidRPr="002C5ED6" w:rsidRDefault="00D2648E" w:rsidP="00D2648E">
            <w:pPr>
              <w:jc w:val="both"/>
              <w:rPr>
                <w:rFonts w:ascii="Tahoma" w:hAnsi="Tahoma" w:cs="Tahoma"/>
                <w:sz w:val="20"/>
                <w:szCs w:val="20"/>
              </w:rPr>
            </w:pPr>
          </w:p>
        </w:tc>
        <w:tc>
          <w:tcPr>
            <w:tcW w:w="4788" w:type="dxa"/>
          </w:tcPr>
          <w:p w14:paraId="48DBE4CA" w14:textId="77777777" w:rsidR="00D2648E" w:rsidRPr="002C5ED6" w:rsidRDefault="00D2648E" w:rsidP="00D2648E">
            <w:pPr>
              <w:jc w:val="both"/>
              <w:rPr>
                <w:rFonts w:ascii="Tahoma" w:hAnsi="Tahoma" w:cs="Tahoma"/>
                <w:sz w:val="20"/>
                <w:szCs w:val="20"/>
              </w:rPr>
            </w:pPr>
          </w:p>
          <w:p w14:paraId="36E502A8" w14:textId="77777777" w:rsidR="00D2648E" w:rsidRPr="002C5ED6" w:rsidRDefault="00D2648E" w:rsidP="00D2648E">
            <w:pPr>
              <w:jc w:val="both"/>
              <w:rPr>
                <w:rFonts w:ascii="Tahoma" w:hAnsi="Tahoma" w:cs="Tahoma"/>
                <w:sz w:val="20"/>
                <w:szCs w:val="20"/>
              </w:rPr>
            </w:pPr>
          </w:p>
          <w:p w14:paraId="0AA3C8BE" w14:textId="77777777" w:rsidR="00D2648E" w:rsidRPr="002C5ED6" w:rsidRDefault="00D2648E" w:rsidP="00D2648E">
            <w:pPr>
              <w:jc w:val="both"/>
              <w:rPr>
                <w:rFonts w:ascii="Tahoma" w:hAnsi="Tahoma" w:cs="Tahoma"/>
                <w:sz w:val="20"/>
                <w:szCs w:val="20"/>
              </w:rPr>
            </w:pPr>
          </w:p>
        </w:tc>
      </w:tr>
    </w:tbl>
    <w:p w14:paraId="120E0D7D" w14:textId="77777777" w:rsidR="002039B7" w:rsidRDefault="002039B7" w:rsidP="003A007C">
      <w:pPr>
        <w:rPr>
          <w:rFonts w:ascii="Tahoma" w:hAnsi="Tahoma" w:cs="Tahoma"/>
          <w:b/>
          <w:sz w:val="18"/>
          <w:szCs w:val="18"/>
        </w:rPr>
      </w:pPr>
    </w:p>
    <w:sectPr w:rsidR="002039B7" w:rsidSect="005D1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D3921"/>
    <w:multiLevelType w:val="hybridMultilevel"/>
    <w:tmpl w:val="889E752A"/>
    <w:lvl w:ilvl="0" w:tplc="0CFA2FC8">
      <w:start w:val="1"/>
      <w:numFmt w:val="decimal"/>
      <w:lvlText w:val="%1."/>
      <w:lvlJc w:val="left"/>
      <w:pPr>
        <w:tabs>
          <w:tab w:val="num" w:pos="720"/>
        </w:tabs>
        <w:ind w:left="720" w:hanging="360"/>
      </w:pPr>
      <w:rPr>
        <w:rFonts w:ascii="Times New Roman" w:eastAsia="Times New Roman" w:hAnsi="Times New Roman" w:cs="Times New Roman"/>
      </w:rPr>
    </w:lvl>
    <w:lvl w:ilvl="1" w:tplc="341223D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CF2243"/>
    <w:multiLevelType w:val="hybridMultilevel"/>
    <w:tmpl w:val="697292AA"/>
    <w:lvl w:ilvl="0" w:tplc="7CE0136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74E7686"/>
    <w:multiLevelType w:val="hybridMultilevel"/>
    <w:tmpl w:val="1CD0ABE6"/>
    <w:lvl w:ilvl="0" w:tplc="AE7A023C">
      <w:start w:val="1"/>
      <w:numFmt w:val="decimal"/>
      <w:lvlText w:val="%1."/>
      <w:lvlJc w:val="left"/>
      <w:pPr>
        <w:ind w:left="6120" w:hanging="5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1241A"/>
    <w:multiLevelType w:val="hybridMultilevel"/>
    <w:tmpl w:val="17A68F0E"/>
    <w:lvl w:ilvl="0" w:tplc="6BAE87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9A3AE8"/>
    <w:rsid w:val="0005453B"/>
    <w:rsid w:val="000D6729"/>
    <w:rsid w:val="00164CD3"/>
    <w:rsid w:val="001B71C4"/>
    <w:rsid w:val="002039B7"/>
    <w:rsid w:val="00225CE8"/>
    <w:rsid w:val="002543C3"/>
    <w:rsid w:val="002C5ED6"/>
    <w:rsid w:val="002E6971"/>
    <w:rsid w:val="00317F3F"/>
    <w:rsid w:val="00346641"/>
    <w:rsid w:val="003640A6"/>
    <w:rsid w:val="003A007C"/>
    <w:rsid w:val="003E4E3E"/>
    <w:rsid w:val="004F136B"/>
    <w:rsid w:val="004F6EA4"/>
    <w:rsid w:val="005D1823"/>
    <w:rsid w:val="006232CE"/>
    <w:rsid w:val="006D7A1B"/>
    <w:rsid w:val="00706B39"/>
    <w:rsid w:val="0072093F"/>
    <w:rsid w:val="007470C1"/>
    <w:rsid w:val="007F31C7"/>
    <w:rsid w:val="008C3995"/>
    <w:rsid w:val="009A3AE8"/>
    <w:rsid w:val="009B7395"/>
    <w:rsid w:val="009E0996"/>
    <w:rsid w:val="00A23D55"/>
    <w:rsid w:val="00A82A7A"/>
    <w:rsid w:val="00AF3AF2"/>
    <w:rsid w:val="00BB4B40"/>
    <w:rsid w:val="00C23EF6"/>
    <w:rsid w:val="00D2648E"/>
    <w:rsid w:val="00E4103A"/>
    <w:rsid w:val="00E50630"/>
    <w:rsid w:val="00E870E1"/>
    <w:rsid w:val="00E97860"/>
    <w:rsid w:val="00EE0506"/>
    <w:rsid w:val="00F95D3B"/>
    <w:rsid w:val="00FC4A9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D380"/>
  <w15:docId w15:val="{6F2AEF6E-7227-432F-9F0A-653EA25A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AE8"/>
    <w:pPr>
      <w:ind w:left="720"/>
      <w:contextualSpacing/>
    </w:pPr>
  </w:style>
  <w:style w:type="table" w:styleId="TableGrid">
    <w:name w:val="Table Grid"/>
    <w:basedOn w:val="TableNormal"/>
    <w:uiPriority w:val="59"/>
    <w:rsid w:val="00D26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53B"/>
    <w:rPr>
      <w:rFonts w:ascii="Segoe UI" w:hAnsi="Segoe UI" w:cs="Segoe UI"/>
      <w:sz w:val="18"/>
      <w:szCs w:val="18"/>
    </w:rPr>
  </w:style>
  <w:style w:type="paragraph" w:styleId="PlainText">
    <w:name w:val="Plain Text"/>
    <w:basedOn w:val="Normal"/>
    <w:link w:val="PlainTextChar"/>
    <w:rsid w:val="002039B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039B7"/>
    <w:rPr>
      <w:rFonts w:ascii="Courier New" w:eastAsia="Times New Roman" w:hAnsi="Courier New" w:cs="Courier New"/>
      <w:sz w:val="20"/>
      <w:szCs w:val="20"/>
    </w:rPr>
  </w:style>
  <w:style w:type="paragraph" w:styleId="BodyText3">
    <w:name w:val="Body Text 3"/>
    <w:basedOn w:val="Normal"/>
    <w:link w:val="BodyText3Char"/>
    <w:semiHidden/>
    <w:unhideWhenUsed/>
    <w:rsid w:val="002039B7"/>
    <w:pPr>
      <w:widowControl w:val="0"/>
      <w:tabs>
        <w:tab w:val="left" w:pos="1980"/>
      </w:tabs>
      <w:suppressAutoHyphens/>
      <w:spacing w:after="0" w:line="240" w:lineRule="auto"/>
      <w:ind w:right="533"/>
      <w:jc w:val="both"/>
    </w:pPr>
    <w:rPr>
      <w:rFonts w:ascii="Arial" w:eastAsia="Lucida Sans Unicode" w:hAnsi="Arial" w:cs="Arial"/>
      <w:kern w:val="2"/>
      <w:sz w:val="24"/>
      <w:szCs w:val="24"/>
    </w:rPr>
  </w:style>
  <w:style w:type="character" w:customStyle="1" w:styleId="BodyText3Char">
    <w:name w:val="Body Text 3 Char"/>
    <w:basedOn w:val="DefaultParagraphFont"/>
    <w:link w:val="BodyText3"/>
    <w:semiHidden/>
    <w:rsid w:val="002039B7"/>
    <w:rPr>
      <w:rFonts w:ascii="Arial" w:eastAsia="Lucida Sans Unicode" w:hAnsi="Arial" w:cs="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DEEPAK  MALIK</cp:lastModifiedBy>
  <cp:revision>34</cp:revision>
  <cp:lastPrinted>2018-12-07T06:09:00Z</cp:lastPrinted>
  <dcterms:created xsi:type="dcterms:W3CDTF">2016-04-23T11:57:00Z</dcterms:created>
  <dcterms:modified xsi:type="dcterms:W3CDTF">2020-11-09T11:43:00Z</dcterms:modified>
</cp:coreProperties>
</file>